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971AC1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4E9E5A7A" w:rsidR="002F1AB8" w:rsidRDefault="008C4925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1</w:t>
            </w:r>
            <w:r w:rsidR="007132F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OCTOBRE</w:t>
            </w:r>
            <w:r w:rsidR="00CD1CD5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262F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971AC1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5A53DAEE" w:rsidR="008565D4" w:rsidRPr="00CD1CD5" w:rsidRDefault="00CD1CD5" w:rsidP="00CD1CD5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1-</w:t>
            </w:r>
            <w:r w:rsidR="008565D4" w:rsidRPr="00CD1CD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8C4925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6F5FD567" w:rsidR="002F1AB8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C33005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3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C33005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septembre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FB508D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4</w:t>
            </w:r>
          </w:p>
          <w:p w14:paraId="3085D990" w14:textId="4905439D" w:rsidR="0013133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0EC32B18" w14:textId="04F858BE" w:rsidR="00C33005" w:rsidRPr="00D9329C" w:rsidRDefault="00C33005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4A-</w:t>
            </w:r>
            <w:r w:rsid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</w:t>
            </w: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éalisation complète de l’objet des règlements (annulation de plusieurs soldes résiduaires dans une même résolution)</w:t>
            </w:r>
          </w:p>
          <w:p w14:paraId="469B2A2A" w14:textId="75DE2FFD" w:rsidR="00C33005" w:rsidRPr="00D9329C" w:rsidRDefault="00C33005" w:rsidP="00C33005">
            <w:pPr>
              <w:spacing w:line="280" w:lineRule="atLeast"/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bCs/>
                <w:caps/>
                <w:spacing w:val="-3"/>
                <w:sz w:val="22"/>
                <w:szCs w:val="22"/>
                <w:lang w:val="fr-CA"/>
              </w:rPr>
              <w:t>4B</w:t>
            </w:r>
            <w:bookmarkStart w:id="0" w:name="_Hlk54862044"/>
            <w:r w:rsidRPr="00D9329C">
              <w:rPr>
                <w:rFonts w:ascii="Times New Roman" w:hAnsi="Times New Roman"/>
                <w:b/>
                <w:bCs/>
                <w:caps/>
                <w:spacing w:val="-3"/>
                <w:sz w:val="22"/>
                <w:szCs w:val="22"/>
                <w:lang w:val="fr-CA"/>
              </w:rPr>
              <w:t>-D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épôt des états comparatifs des revenus et dépenses</w:t>
            </w:r>
            <w:bookmarkEnd w:id="0"/>
          </w:p>
          <w:p w14:paraId="17701DD3" w14:textId="5E141583" w:rsidR="00C33005" w:rsidRPr="00D9329C" w:rsidRDefault="00C33005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4C-Contact cité- facture</w:t>
            </w:r>
            <w:r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 #409 - soutien administratif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</w:t>
            </w:r>
            <w:r w:rsidR="00D9329C"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av M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c</w:t>
            </w:r>
            <w:r w:rsidR="00D9329C"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N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aughton</w:t>
            </w:r>
          </w:p>
          <w:p w14:paraId="4E6AA18C" w14:textId="5925C822" w:rsidR="00C33005" w:rsidRPr="00D9329C" w:rsidRDefault="00C33005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hAnsi="Times New Roman"/>
                <w:b/>
                <w:bCs/>
                <w:iCs/>
                <w:caps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4D-</w:t>
            </w:r>
            <w:r w:rsidR="005E2563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C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ontact cité- facture </w:t>
            </w:r>
            <w:r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#414 – soutien </w:t>
            </w:r>
            <w:r w:rsidR="00D9329C"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administratif</w:t>
            </w:r>
            <w:r w:rsid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programme </w:t>
            </w:r>
            <w:r w:rsidR="00D9329C"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Fédéral</w:t>
            </w:r>
            <w:r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="00D9329C" w:rsidRPr="00D9329C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BCVI</w:t>
            </w:r>
          </w:p>
          <w:p w14:paraId="7675293F" w14:textId="78344B0A" w:rsidR="00C33005" w:rsidRPr="00D9329C" w:rsidRDefault="00C33005" w:rsidP="00971AC1">
            <w:pPr>
              <w:tabs>
                <w:tab w:val="center" w:pos="567"/>
              </w:tabs>
              <w:suppressAutoHyphens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4E-</w:t>
            </w:r>
            <w:r w:rsidR="00AB6173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I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solation polyuréthanne centre communautaire st</w:t>
            </w:r>
            <w:r w:rsidR="00971AC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</w:t>
            </w:r>
            <w:r w:rsidR="00D9329C" w:rsidRPr="00D9329C">
              <w:rPr>
                <w:rFonts w:ascii="Times New Roman" w:hAnsi="Times New Roman"/>
                <w:sz w:val="22"/>
                <w:szCs w:val="22"/>
                <w:lang w:val="fr-CA"/>
              </w:rPr>
              <w:t>A</w:t>
            </w:r>
            <w:r w:rsidRPr="00D9329C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ndrew’s</w:t>
            </w:r>
          </w:p>
          <w:p w14:paraId="392303FC" w14:textId="3C35EB05" w:rsidR="00C33005" w:rsidRDefault="00C33005" w:rsidP="00C33005">
            <w:pPr>
              <w:tabs>
                <w:tab w:val="center" w:pos="567"/>
              </w:tabs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4F-Purger les anciennes données et </w:t>
            </w:r>
            <w:r w:rsidRPr="00D9329C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créances irrécouvrables </w:t>
            </w: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de système d'informatique municipal</w:t>
            </w:r>
          </w:p>
          <w:p w14:paraId="55A6D8C6" w14:textId="0BCC0138" w:rsidR="00AB6173" w:rsidRDefault="00AB6173" w:rsidP="00C33005">
            <w:pPr>
              <w:tabs>
                <w:tab w:val="center" w:pos="567"/>
              </w:tabs>
              <w:ind w:left="709" w:hanging="709"/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4G-</w:t>
            </w:r>
            <w:r w:rsidR="005E2563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 xml:space="preserve">Depot </w:t>
            </w:r>
            <w:r w:rsidR="0008719B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 xml:space="preserve">de Rôle </w:t>
            </w:r>
            <w:r w:rsidR="00757AB8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 xml:space="preserve">d’Évaluation </w:t>
            </w:r>
            <w:r w:rsidR="0008719B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Foncière</w:t>
            </w:r>
          </w:p>
          <w:p w14:paraId="6B47106B" w14:textId="050CC323" w:rsidR="00C33005" w:rsidRPr="00D9329C" w:rsidRDefault="00C33005" w:rsidP="00C33005">
            <w:pPr>
              <w:tabs>
                <w:tab w:val="center" w:pos="567"/>
              </w:tabs>
              <w:ind w:left="709" w:hanging="709"/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6A-Rapport de la directrice des travaux publics</w:t>
            </w:r>
          </w:p>
          <w:p w14:paraId="4AC43F80" w14:textId="252777EB" w:rsidR="00C33005" w:rsidRPr="00D9329C" w:rsidRDefault="00C33005" w:rsidP="00C33005">
            <w:pPr>
              <w:tabs>
                <w:tab w:val="center" w:pos="567"/>
              </w:tabs>
              <w:ind w:left="709" w:hanging="709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D9329C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6B-Réparation de la tourbe des terrains ayant le paysagement terminé sur McNaughton suite aux travaux</w:t>
            </w:r>
          </w:p>
          <w:p w14:paraId="17C0F62D" w14:textId="26578DDB" w:rsidR="00CC755E" w:rsidRPr="00AF69AE" w:rsidRDefault="00CC755E" w:rsidP="007765D5">
            <w:pP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6AD64E06" w14:textId="79FC8840" w:rsidR="000C00E8" w:rsidRPr="00AF69AE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3623F1BF" w14:textId="2487565E" w:rsidR="00A42CE8" w:rsidRPr="00AF69AE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08A66118" w14:textId="2D120BDD" w:rsidR="009821B9" w:rsidRDefault="0013133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11-Correspondance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5CE5A50C" w14:textId="285DF5A1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12-Questions diverses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37A4DAE2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3AE262" w14:textId="4A6DEF2F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14-Période de question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767DCB2B" w:rsidR="00037EE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15-Clôture de séance</w:t>
            </w:r>
          </w:p>
          <w:p w14:paraId="361F7100" w14:textId="77777777" w:rsidR="009821B9" w:rsidRPr="00AF69AE" w:rsidRDefault="009821B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16004FA9" w14:textId="77777777" w:rsidR="008A0353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Donné par : </w:t>
            </w:r>
          </w:p>
          <w:p w14:paraId="115BF031" w14:textId="77777777" w:rsidR="008A0353" w:rsidRDefault="008A0353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  <w:p w14:paraId="67DB7D5F" w14:textId="77777777" w:rsidR="008A0353" w:rsidRDefault="008A0353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  <w:p w14:paraId="7D553978" w14:textId="498AAB53" w:rsidR="008A0353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Michael Krohn, </w:t>
            </w:r>
          </w:p>
          <w:p w14:paraId="318D494A" w14:textId="5288AD4D" w:rsidR="008C4925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Directeur Général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Greff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ier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et 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orier</w:t>
            </w:r>
            <w:r w:rsidR="000E3C40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adjoint</w:t>
            </w:r>
          </w:p>
          <w:p w14:paraId="627DDFEB" w14:textId="77777777" w:rsidR="0008719B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Village de Hemmingford, </w:t>
            </w:r>
          </w:p>
          <w:p w14:paraId="42B31FD7" w14:textId="77777777" w:rsidR="0008719B" w:rsidRDefault="0008719B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  <w:p w14:paraId="065509F7" w14:textId="55E0BFD6" w:rsidR="00857696" w:rsidRPr="00AF69AE" w:rsidRDefault="00600F7C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sz w:val="22"/>
                <w:szCs w:val="22"/>
                <w:lang w:val="fr-CA"/>
              </w:rPr>
              <w:t>2</w:t>
            </w:r>
            <w:r w:rsidR="008C4925">
              <w:rPr>
                <w:rFonts w:ascii="Times New Roman" w:hAnsi="Times New Roman"/>
                <w:sz w:val="22"/>
                <w:szCs w:val="22"/>
                <w:lang w:val="fr-CA"/>
              </w:rPr>
              <w:t>7 septembre</w:t>
            </w:r>
            <w:r w:rsidR="00917CF1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="00857696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6262FD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899DF" w14:textId="77777777" w:rsidR="004508BD" w:rsidRDefault="004508BD" w:rsidP="000340D8">
      <w:r>
        <w:separator/>
      </w:r>
    </w:p>
  </w:endnote>
  <w:endnote w:type="continuationSeparator" w:id="0">
    <w:p w14:paraId="5A7450B8" w14:textId="77777777" w:rsidR="004508BD" w:rsidRDefault="004508BD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1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1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4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6DC30" w14:textId="77777777" w:rsidR="004508BD" w:rsidRDefault="004508BD" w:rsidP="000340D8">
      <w:r>
        <w:separator/>
      </w:r>
    </w:p>
  </w:footnote>
  <w:footnote w:type="continuationSeparator" w:id="0">
    <w:p w14:paraId="16E350A7" w14:textId="77777777" w:rsidR="004508BD" w:rsidRDefault="004508BD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2069"/>
    <w:rsid w:val="00014D59"/>
    <w:rsid w:val="00021EA5"/>
    <w:rsid w:val="00030E84"/>
    <w:rsid w:val="000340D8"/>
    <w:rsid w:val="0003415D"/>
    <w:rsid w:val="00037EE0"/>
    <w:rsid w:val="00042673"/>
    <w:rsid w:val="00054927"/>
    <w:rsid w:val="000721CB"/>
    <w:rsid w:val="00084B96"/>
    <w:rsid w:val="0008719B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7F0B"/>
    <w:rsid w:val="00100191"/>
    <w:rsid w:val="0010044C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D32C6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459E"/>
    <w:rsid w:val="002E5281"/>
    <w:rsid w:val="002F1AB8"/>
    <w:rsid w:val="0033637D"/>
    <w:rsid w:val="003475DB"/>
    <w:rsid w:val="00355D1C"/>
    <w:rsid w:val="00357871"/>
    <w:rsid w:val="003711A4"/>
    <w:rsid w:val="003716CE"/>
    <w:rsid w:val="00372CF9"/>
    <w:rsid w:val="0037312E"/>
    <w:rsid w:val="003760D5"/>
    <w:rsid w:val="00392B8F"/>
    <w:rsid w:val="003B7975"/>
    <w:rsid w:val="003C6D16"/>
    <w:rsid w:val="003D21CB"/>
    <w:rsid w:val="003D21DD"/>
    <w:rsid w:val="003F3522"/>
    <w:rsid w:val="004247E2"/>
    <w:rsid w:val="00437E94"/>
    <w:rsid w:val="0044681F"/>
    <w:rsid w:val="004500E6"/>
    <w:rsid w:val="004508BD"/>
    <w:rsid w:val="00456CF0"/>
    <w:rsid w:val="00460B99"/>
    <w:rsid w:val="00484AA0"/>
    <w:rsid w:val="004963DF"/>
    <w:rsid w:val="004C2AC3"/>
    <w:rsid w:val="004D071D"/>
    <w:rsid w:val="004D6C18"/>
    <w:rsid w:val="004F03E8"/>
    <w:rsid w:val="004F2C4A"/>
    <w:rsid w:val="004F75F2"/>
    <w:rsid w:val="00502BE1"/>
    <w:rsid w:val="00502E6C"/>
    <w:rsid w:val="0050690D"/>
    <w:rsid w:val="00525962"/>
    <w:rsid w:val="005272DB"/>
    <w:rsid w:val="0053585B"/>
    <w:rsid w:val="005368C2"/>
    <w:rsid w:val="00541078"/>
    <w:rsid w:val="00554B4E"/>
    <w:rsid w:val="00556093"/>
    <w:rsid w:val="00565E56"/>
    <w:rsid w:val="00584950"/>
    <w:rsid w:val="00585EAF"/>
    <w:rsid w:val="005907EA"/>
    <w:rsid w:val="005B6DF8"/>
    <w:rsid w:val="005D700C"/>
    <w:rsid w:val="005E2563"/>
    <w:rsid w:val="00600F7C"/>
    <w:rsid w:val="0060321F"/>
    <w:rsid w:val="00606005"/>
    <w:rsid w:val="00606401"/>
    <w:rsid w:val="006262FD"/>
    <w:rsid w:val="00627D54"/>
    <w:rsid w:val="00672D49"/>
    <w:rsid w:val="00673F04"/>
    <w:rsid w:val="0067500E"/>
    <w:rsid w:val="00684708"/>
    <w:rsid w:val="00684D5F"/>
    <w:rsid w:val="006A67A0"/>
    <w:rsid w:val="006B149D"/>
    <w:rsid w:val="006B78B2"/>
    <w:rsid w:val="006C2E66"/>
    <w:rsid w:val="006C765A"/>
    <w:rsid w:val="006D0FED"/>
    <w:rsid w:val="006E1E88"/>
    <w:rsid w:val="006E2A12"/>
    <w:rsid w:val="006E722E"/>
    <w:rsid w:val="006F08E6"/>
    <w:rsid w:val="007132F2"/>
    <w:rsid w:val="00714945"/>
    <w:rsid w:val="00757AB8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B1A6F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5017A"/>
    <w:rsid w:val="00851290"/>
    <w:rsid w:val="008565D4"/>
    <w:rsid w:val="00857696"/>
    <w:rsid w:val="00862281"/>
    <w:rsid w:val="00863B96"/>
    <w:rsid w:val="008654F3"/>
    <w:rsid w:val="0087097D"/>
    <w:rsid w:val="00873F0F"/>
    <w:rsid w:val="0087624A"/>
    <w:rsid w:val="008A0353"/>
    <w:rsid w:val="008A2B2F"/>
    <w:rsid w:val="008A7D0E"/>
    <w:rsid w:val="008B7BD8"/>
    <w:rsid w:val="008C4925"/>
    <w:rsid w:val="008E467A"/>
    <w:rsid w:val="008F0C81"/>
    <w:rsid w:val="009036C3"/>
    <w:rsid w:val="00906033"/>
    <w:rsid w:val="009106D6"/>
    <w:rsid w:val="00917CF1"/>
    <w:rsid w:val="009321C4"/>
    <w:rsid w:val="00954B1F"/>
    <w:rsid w:val="009624C4"/>
    <w:rsid w:val="009643DD"/>
    <w:rsid w:val="0096599A"/>
    <w:rsid w:val="00971AC1"/>
    <w:rsid w:val="00977129"/>
    <w:rsid w:val="00977727"/>
    <w:rsid w:val="009821B9"/>
    <w:rsid w:val="00991815"/>
    <w:rsid w:val="00992883"/>
    <w:rsid w:val="00993D0F"/>
    <w:rsid w:val="009A63EB"/>
    <w:rsid w:val="009B1EBF"/>
    <w:rsid w:val="009B2411"/>
    <w:rsid w:val="009B25E5"/>
    <w:rsid w:val="009B3BFF"/>
    <w:rsid w:val="009D6734"/>
    <w:rsid w:val="00A10646"/>
    <w:rsid w:val="00A32655"/>
    <w:rsid w:val="00A338B5"/>
    <w:rsid w:val="00A42CE8"/>
    <w:rsid w:val="00A46AF5"/>
    <w:rsid w:val="00A733AE"/>
    <w:rsid w:val="00A804EE"/>
    <w:rsid w:val="00A805A8"/>
    <w:rsid w:val="00A905A0"/>
    <w:rsid w:val="00A93569"/>
    <w:rsid w:val="00AA74F2"/>
    <w:rsid w:val="00AB4B8B"/>
    <w:rsid w:val="00AB6173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1156C"/>
    <w:rsid w:val="00B206AA"/>
    <w:rsid w:val="00B2336F"/>
    <w:rsid w:val="00B36FA9"/>
    <w:rsid w:val="00B432F9"/>
    <w:rsid w:val="00B52352"/>
    <w:rsid w:val="00B65706"/>
    <w:rsid w:val="00B751A0"/>
    <w:rsid w:val="00B8625A"/>
    <w:rsid w:val="00B91714"/>
    <w:rsid w:val="00BD14A5"/>
    <w:rsid w:val="00BE3F20"/>
    <w:rsid w:val="00C033EC"/>
    <w:rsid w:val="00C0355A"/>
    <w:rsid w:val="00C03B7F"/>
    <w:rsid w:val="00C05C48"/>
    <w:rsid w:val="00C10A8D"/>
    <w:rsid w:val="00C218CA"/>
    <w:rsid w:val="00C27ED9"/>
    <w:rsid w:val="00C33005"/>
    <w:rsid w:val="00C33542"/>
    <w:rsid w:val="00C50078"/>
    <w:rsid w:val="00C52DE4"/>
    <w:rsid w:val="00C710CF"/>
    <w:rsid w:val="00C764A8"/>
    <w:rsid w:val="00C76810"/>
    <w:rsid w:val="00C8672A"/>
    <w:rsid w:val="00C9275C"/>
    <w:rsid w:val="00C95CF6"/>
    <w:rsid w:val="00CA039F"/>
    <w:rsid w:val="00CB1340"/>
    <w:rsid w:val="00CC2CA7"/>
    <w:rsid w:val="00CC58CB"/>
    <w:rsid w:val="00CC755E"/>
    <w:rsid w:val="00CD1CD5"/>
    <w:rsid w:val="00CF0590"/>
    <w:rsid w:val="00CF5CD9"/>
    <w:rsid w:val="00D01586"/>
    <w:rsid w:val="00D20574"/>
    <w:rsid w:val="00D2191F"/>
    <w:rsid w:val="00D2415E"/>
    <w:rsid w:val="00D43CB8"/>
    <w:rsid w:val="00D521EB"/>
    <w:rsid w:val="00D64E2D"/>
    <w:rsid w:val="00D85CA5"/>
    <w:rsid w:val="00D86793"/>
    <w:rsid w:val="00D9329C"/>
    <w:rsid w:val="00DB0A7D"/>
    <w:rsid w:val="00DB653C"/>
    <w:rsid w:val="00DC0487"/>
    <w:rsid w:val="00DD17FB"/>
    <w:rsid w:val="00DD4AF7"/>
    <w:rsid w:val="00DE077F"/>
    <w:rsid w:val="00DF05C8"/>
    <w:rsid w:val="00DF2182"/>
    <w:rsid w:val="00DF3DDB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9224C"/>
    <w:rsid w:val="00EA3F1C"/>
    <w:rsid w:val="00EA68A2"/>
    <w:rsid w:val="00EA6E66"/>
    <w:rsid w:val="00EB2279"/>
    <w:rsid w:val="00EB5425"/>
    <w:rsid w:val="00EC4907"/>
    <w:rsid w:val="00ED7558"/>
    <w:rsid w:val="00EE1863"/>
    <w:rsid w:val="00EE18B6"/>
    <w:rsid w:val="00EE2646"/>
    <w:rsid w:val="00EE2C0E"/>
    <w:rsid w:val="00EF0E90"/>
    <w:rsid w:val="00F01C7A"/>
    <w:rsid w:val="00F1152F"/>
    <w:rsid w:val="00F21CE7"/>
    <w:rsid w:val="00F521B0"/>
    <w:rsid w:val="00F60144"/>
    <w:rsid w:val="00F714DD"/>
    <w:rsid w:val="00F7512F"/>
    <w:rsid w:val="00F90023"/>
    <w:rsid w:val="00F9559C"/>
    <w:rsid w:val="00FA45F6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230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 (DG)</cp:lastModifiedBy>
  <cp:revision>9</cp:revision>
  <cp:lastPrinted>2024-10-01T19:46:00Z</cp:lastPrinted>
  <dcterms:created xsi:type="dcterms:W3CDTF">2024-09-27T14:57:00Z</dcterms:created>
  <dcterms:modified xsi:type="dcterms:W3CDTF">2024-10-01T20:08:00Z</dcterms:modified>
</cp:coreProperties>
</file>